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452E3" w14:textId="48C463ED" w:rsidR="00FA0958" w:rsidRDefault="00FA0958" w:rsidP="0063710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8"/>
          <w:szCs w:val="28"/>
        </w:rPr>
      </w:pPr>
      <w:r w:rsidRPr="00E114DB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95C1026" wp14:editId="535FB3D9">
            <wp:simplePos x="0" y="0"/>
            <wp:positionH relativeFrom="column">
              <wp:posOffset>1678305</wp:posOffset>
            </wp:positionH>
            <wp:positionV relativeFrom="paragraph">
              <wp:posOffset>-496570</wp:posOffset>
            </wp:positionV>
            <wp:extent cx="1943100" cy="398145"/>
            <wp:effectExtent l="0" t="0" r="12700" b="8255"/>
            <wp:wrapTight wrapText="bothSides">
              <wp:wrapPolygon edited="0">
                <wp:start x="0" y="0"/>
                <wp:lineTo x="0" y="20670"/>
                <wp:lineTo x="21459" y="20670"/>
                <wp:lineTo x="21459" y="0"/>
                <wp:lineTo x="0" y="0"/>
              </wp:wrapPolygon>
            </wp:wrapTight>
            <wp:docPr id="3" name="Image 3" descr="T:\Clients\PNY Technologies\Relations presse\Visuals\Logo\logo PNY® noi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lients\PNY Technologies\Relations presse\Visuals\Logo\logo PNY® noir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9366A">
        <w:rPr>
          <w:rFonts w:ascii="Calibri" w:hAnsi="Calibri" w:cs="Calibri"/>
          <w:b/>
          <w:iCs/>
          <w:sz w:val="28"/>
          <w:szCs w:val="28"/>
        </w:rPr>
        <w:t>w</w:t>
      </w:r>
      <w:proofErr w:type="gramEnd"/>
      <w:r w:rsidR="0009366A">
        <w:rPr>
          <w:rFonts w:ascii="Calibri" w:hAnsi="Calibri" w:cs="Calibri"/>
          <w:b/>
          <w:iCs/>
          <w:sz w:val="28"/>
          <w:szCs w:val="28"/>
        </w:rPr>
        <w:t>.face</w:t>
      </w:r>
      <w:proofErr w:type="spellEnd"/>
    </w:p>
    <w:p w14:paraId="5F89AD3D" w14:textId="77777777" w:rsidR="00FA0958" w:rsidRDefault="00FA0958" w:rsidP="0063710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8"/>
          <w:szCs w:val="28"/>
        </w:rPr>
      </w:pPr>
    </w:p>
    <w:p w14:paraId="3A3FDE44" w14:textId="77777777" w:rsidR="00B9733D" w:rsidRDefault="00B9733D" w:rsidP="0063710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8"/>
          <w:szCs w:val="28"/>
        </w:rPr>
      </w:pPr>
    </w:p>
    <w:p w14:paraId="3F3EA89A" w14:textId="77777777" w:rsidR="00B9733D" w:rsidRDefault="00B9733D" w:rsidP="0063710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8"/>
          <w:szCs w:val="28"/>
        </w:rPr>
      </w:pPr>
    </w:p>
    <w:p w14:paraId="6970A079" w14:textId="77777777" w:rsidR="0015638F" w:rsidRDefault="0063710F" w:rsidP="0063710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8"/>
          <w:szCs w:val="28"/>
        </w:rPr>
      </w:pPr>
      <w:bookmarkStart w:id="0" w:name="_GoBack"/>
      <w:r w:rsidRPr="00A55B75">
        <w:rPr>
          <w:rFonts w:ascii="Calibri" w:hAnsi="Calibri" w:cs="Calibri"/>
          <w:b/>
          <w:iCs/>
          <w:sz w:val="28"/>
          <w:szCs w:val="28"/>
        </w:rPr>
        <w:t xml:space="preserve">PNY Technologies to showcase latest innovations </w:t>
      </w:r>
    </w:p>
    <w:p w14:paraId="5100822F" w14:textId="20C92038" w:rsidR="0063710F" w:rsidRDefault="0063710F" w:rsidP="0063710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8"/>
          <w:szCs w:val="28"/>
        </w:rPr>
      </w:pPr>
      <w:proofErr w:type="gramStart"/>
      <w:r w:rsidRPr="00A55B75">
        <w:rPr>
          <w:rFonts w:ascii="Calibri" w:hAnsi="Calibri" w:cs="Calibri"/>
          <w:b/>
          <w:iCs/>
          <w:sz w:val="28"/>
          <w:szCs w:val="28"/>
        </w:rPr>
        <w:t>at</w:t>
      </w:r>
      <w:proofErr w:type="gramEnd"/>
      <w:r w:rsidRPr="00A55B75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15638F">
        <w:rPr>
          <w:rFonts w:ascii="Calibri" w:hAnsi="Calibri" w:cs="Calibri"/>
          <w:b/>
          <w:iCs/>
          <w:sz w:val="28"/>
          <w:szCs w:val="28"/>
        </w:rPr>
        <w:t>DISTREE Middle East</w:t>
      </w:r>
    </w:p>
    <w:bookmarkEnd w:id="0"/>
    <w:p w14:paraId="61D6E3E0" w14:textId="77777777" w:rsidR="00B9733D" w:rsidRDefault="00B9733D" w:rsidP="0063710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  <w:sz w:val="22"/>
          <w:szCs w:val="22"/>
        </w:rPr>
      </w:pPr>
    </w:p>
    <w:p w14:paraId="0BF0F09B" w14:textId="77777777" w:rsidR="00B9733D" w:rsidRDefault="00B9733D" w:rsidP="0063710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  <w:sz w:val="22"/>
          <w:szCs w:val="22"/>
        </w:rPr>
      </w:pPr>
    </w:p>
    <w:p w14:paraId="5E8C19F8" w14:textId="77777777" w:rsidR="00367422" w:rsidRDefault="00367422" w:rsidP="0063710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>May 2</w:t>
      </w:r>
      <w:r w:rsidR="0015638F" w:rsidRPr="0024606B">
        <w:rPr>
          <w:rFonts w:asciiTheme="majorHAnsi" w:hAnsiTheme="majorHAnsi" w:cs="Calibri"/>
          <w:iCs/>
          <w:sz w:val="22"/>
          <w:szCs w:val="22"/>
        </w:rPr>
        <w:t>, 2016</w:t>
      </w:r>
      <w:r w:rsidR="0063710F" w:rsidRPr="0024606B">
        <w:rPr>
          <w:rFonts w:asciiTheme="majorHAnsi" w:hAnsiTheme="majorHAnsi" w:cs="Calibri"/>
          <w:iCs/>
          <w:sz w:val="22"/>
          <w:szCs w:val="22"/>
        </w:rPr>
        <w:t xml:space="preserve"> - PNY Technologies, a leading manufacturer and supplier of </w:t>
      </w:r>
      <w:r w:rsidR="0015638F" w:rsidRPr="0024606B">
        <w:rPr>
          <w:rFonts w:asciiTheme="majorHAnsi" w:hAnsiTheme="majorHAnsi"/>
          <w:color w:val="000000"/>
          <w:sz w:val="22"/>
          <w:szCs w:val="22"/>
        </w:rPr>
        <w:t>Photography-Videography, Mobility, 3D Gaming-</w:t>
      </w:r>
      <w:proofErr w:type="spellStart"/>
      <w:r w:rsidR="0015638F" w:rsidRPr="0024606B">
        <w:rPr>
          <w:rFonts w:asciiTheme="majorHAnsi" w:hAnsiTheme="majorHAnsi"/>
          <w:color w:val="000000"/>
          <w:sz w:val="22"/>
          <w:szCs w:val="22"/>
        </w:rPr>
        <w:t>Visualisation</w:t>
      </w:r>
      <w:proofErr w:type="spellEnd"/>
      <w:r w:rsidR="0015638F" w:rsidRPr="0024606B">
        <w:rPr>
          <w:rFonts w:asciiTheme="majorHAnsi" w:hAnsiTheme="majorHAnsi"/>
          <w:color w:val="000000"/>
          <w:sz w:val="22"/>
          <w:szCs w:val="22"/>
        </w:rPr>
        <w:t xml:space="preserve"> and Business solutions </w:t>
      </w:r>
      <w:r w:rsidR="005D3CF7" w:rsidRPr="0024606B">
        <w:rPr>
          <w:rFonts w:asciiTheme="majorHAnsi" w:hAnsiTheme="majorHAnsi" w:cs="Calibri"/>
          <w:iCs/>
          <w:sz w:val="22"/>
          <w:szCs w:val="22"/>
        </w:rPr>
        <w:t xml:space="preserve">will </w:t>
      </w:r>
      <w:r w:rsidR="0063710F" w:rsidRPr="0024606B">
        <w:rPr>
          <w:rFonts w:asciiTheme="majorHAnsi" w:hAnsiTheme="majorHAnsi" w:cs="Calibri"/>
          <w:iCs/>
          <w:sz w:val="22"/>
          <w:szCs w:val="22"/>
        </w:rPr>
        <w:t xml:space="preserve">be </w:t>
      </w:r>
      <w:r>
        <w:rPr>
          <w:rFonts w:asciiTheme="majorHAnsi" w:hAnsiTheme="majorHAnsi" w:cs="Calibri"/>
          <w:iCs/>
          <w:sz w:val="22"/>
          <w:szCs w:val="22"/>
        </w:rPr>
        <w:t>d</w:t>
      </w:r>
      <w:r w:rsidR="0063710F" w:rsidRPr="0024606B">
        <w:rPr>
          <w:rFonts w:asciiTheme="majorHAnsi" w:hAnsiTheme="majorHAnsi" w:cs="Calibri"/>
          <w:iCs/>
          <w:sz w:val="22"/>
          <w:szCs w:val="22"/>
        </w:rPr>
        <w:t>emonstrating its latest innovat</w:t>
      </w:r>
      <w:r w:rsidR="005D3CF7" w:rsidRPr="0024606B">
        <w:rPr>
          <w:rFonts w:asciiTheme="majorHAnsi" w:hAnsiTheme="majorHAnsi" w:cs="Calibri"/>
          <w:iCs/>
          <w:sz w:val="22"/>
          <w:szCs w:val="22"/>
        </w:rPr>
        <w:t xml:space="preserve">ions at this year’s </w:t>
      </w:r>
      <w:r w:rsidR="0015638F" w:rsidRPr="0024606B">
        <w:rPr>
          <w:rFonts w:asciiTheme="majorHAnsi" w:hAnsiTheme="majorHAnsi" w:cs="Calibri"/>
          <w:iCs/>
          <w:sz w:val="22"/>
          <w:szCs w:val="22"/>
        </w:rPr>
        <w:t xml:space="preserve">DISTREE Middle East </w:t>
      </w:r>
      <w:r w:rsidR="005D3CF7" w:rsidRPr="0024606B">
        <w:rPr>
          <w:rFonts w:asciiTheme="majorHAnsi" w:hAnsiTheme="majorHAnsi" w:cs="Calibri"/>
          <w:iCs/>
          <w:sz w:val="22"/>
          <w:szCs w:val="22"/>
        </w:rPr>
        <w:t>(</w:t>
      </w:r>
      <w:r w:rsidR="0015638F" w:rsidRPr="0024606B">
        <w:rPr>
          <w:rFonts w:asciiTheme="majorHAnsi" w:hAnsiTheme="majorHAnsi" w:cs="Calibri"/>
          <w:iCs/>
          <w:sz w:val="22"/>
          <w:szCs w:val="22"/>
        </w:rPr>
        <w:t>Duba</w:t>
      </w:r>
      <w:r>
        <w:rPr>
          <w:rFonts w:asciiTheme="majorHAnsi" w:hAnsiTheme="majorHAnsi" w:cs="Calibri"/>
          <w:iCs/>
          <w:sz w:val="22"/>
          <w:szCs w:val="22"/>
        </w:rPr>
        <w:t>i, UAE,</w:t>
      </w:r>
      <w:r w:rsidR="0015638F" w:rsidRPr="0024606B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14:paraId="6440D950" w14:textId="16021A6B" w:rsidR="00860678" w:rsidRPr="0024606B" w:rsidRDefault="0015638F" w:rsidP="0063710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  <w:sz w:val="22"/>
          <w:szCs w:val="22"/>
        </w:rPr>
      </w:pPr>
      <w:r w:rsidRPr="0024606B">
        <w:rPr>
          <w:rFonts w:asciiTheme="majorHAnsi" w:hAnsiTheme="majorHAnsi" w:cs="Calibri"/>
          <w:iCs/>
          <w:sz w:val="22"/>
          <w:szCs w:val="22"/>
        </w:rPr>
        <w:t>10-12</w:t>
      </w:r>
      <w:r w:rsidRPr="0024606B">
        <w:rPr>
          <w:rFonts w:asciiTheme="majorHAnsi" w:hAnsiTheme="majorHAnsi" w:cs="Calibri"/>
          <w:iCs/>
          <w:sz w:val="22"/>
          <w:szCs w:val="22"/>
          <w:vertAlign w:val="superscript"/>
        </w:rPr>
        <w:t>th</w:t>
      </w:r>
      <w:r w:rsidRPr="0024606B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367422">
        <w:rPr>
          <w:rFonts w:asciiTheme="majorHAnsi" w:hAnsiTheme="majorHAnsi" w:cs="Calibri"/>
          <w:iCs/>
          <w:sz w:val="22"/>
          <w:szCs w:val="22"/>
        </w:rPr>
        <w:t>M</w:t>
      </w:r>
      <w:r w:rsidRPr="0024606B">
        <w:rPr>
          <w:rFonts w:asciiTheme="majorHAnsi" w:hAnsiTheme="majorHAnsi" w:cs="Calibri"/>
          <w:iCs/>
          <w:sz w:val="22"/>
          <w:szCs w:val="22"/>
        </w:rPr>
        <w:t>ay 2016</w:t>
      </w:r>
      <w:r w:rsidR="005D3CF7" w:rsidRPr="0024606B">
        <w:rPr>
          <w:rFonts w:asciiTheme="majorHAnsi" w:hAnsiTheme="majorHAnsi" w:cs="Calibri"/>
          <w:iCs/>
          <w:sz w:val="22"/>
          <w:szCs w:val="22"/>
        </w:rPr>
        <w:t xml:space="preserve">).The </w:t>
      </w:r>
      <w:r w:rsidR="0001562C" w:rsidRPr="0024606B">
        <w:rPr>
          <w:rFonts w:asciiTheme="majorHAnsi" w:hAnsiTheme="majorHAnsi" w:cs="Calibri"/>
          <w:iCs/>
          <w:sz w:val="22"/>
          <w:szCs w:val="22"/>
        </w:rPr>
        <w:t>key</w:t>
      </w:r>
      <w:r w:rsidR="005D3CF7" w:rsidRPr="0024606B">
        <w:rPr>
          <w:rFonts w:asciiTheme="majorHAnsi" w:hAnsiTheme="majorHAnsi" w:cs="Calibri"/>
          <w:iCs/>
          <w:sz w:val="22"/>
          <w:szCs w:val="22"/>
        </w:rPr>
        <w:t xml:space="preserve"> developments across all of </w:t>
      </w:r>
      <w:r w:rsidR="00D40BD6" w:rsidRPr="0024606B">
        <w:rPr>
          <w:rFonts w:asciiTheme="majorHAnsi" w:hAnsiTheme="majorHAnsi" w:cs="Calibri"/>
          <w:iCs/>
          <w:sz w:val="22"/>
          <w:szCs w:val="22"/>
        </w:rPr>
        <w:t>PNY’s</w:t>
      </w:r>
      <w:r w:rsidR="005D3CF7" w:rsidRPr="0024606B">
        <w:rPr>
          <w:rFonts w:asciiTheme="majorHAnsi" w:hAnsiTheme="majorHAnsi" w:cs="Calibri"/>
          <w:iCs/>
          <w:sz w:val="22"/>
          <w:szCs w:val="22"/>
        </w:rPr>
        <w:t xml:space="preserve"> product ranges </w:t>
      </w:r>
      <w:r w:rsidR="00D40BD6" w:rsidRPr="0024606B">
        <w:rPr>
          <w:rFonts w:asciiTheme="majorHAnsi" w:hAnsiTheme="majorHAnsi" w:cs="Calibri"/>
          <w:iCs/>
          <w:sz w:val="22"/>
          <w:szCs w:val="22"/>
        </w:rPr>
        <w:t xml:space="preserve">demonstrate that its solutions are ahead of the curve. </w:t>
      </w:r>
    </w:p>
    <w:p w14:paraId="23E72E43" w14:textId="77777777" w:rsidR="00860678" w:rsidRPr="0024606B" w:rsidRDefault="00860678" w:rsidP="0063710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  <w:sz w:val="22"/>
          <w:szCs w:val="22"/>
        </w:rPr>
      </w:pPr>
    </w:p>
    <w:p w14:paraId="0FA78E93" w14:textId="73B4B750" w:rsidR="005E24AC" w:rsidRPr="0024606B" w:rsidRDefault="0063710F" w:rsidP="0063710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  <w:sz w:val="22"/>
          <w:szCs w:val="22"/>
        </w:rPr>
      </w:pPr>
      <w:r w:rsidRPr="0024606B">
        <w:rPr>
          <w:rFonts w:asciiTheme="majorHAnsi" w:hAnsiTheme="majorHAnsi" w:cs="Calibri"/>
          <w:iCs/>
          <w:sz w:val="22"/>
          <w:szCs w:val="22"/>
        </w:rPr>
        <w:t xml:space="preserve">Highlights on the PNY stand </w:t>
      </w:r>
      <w:r w:rsidR="005E24AC" w:rsidRPr="0024606B">
        <w:rPr>
          <w:rFonts w:asciiTheme="majorHAnsi" w:hAnsiTheme="majorHAnsi" w:cs="Calibri"/>
          <w:iCs/>
          <w:sz w:val="22"/>
          <w:szCs w:val="22"/>
        </w:rPr>
        <w:t>will include:</w:t>
      </w:r>
    </w:p>
    <w:p w14:paraId="50F84182" w14:textId="77777777" w:rsidR="00457AFA" w:rsidRPr="0024606B" w:rsidRDefault="00457AFA" w:rsidP="0063710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  <w:sz w:val="22"/>
          <w:szCs w:val="22"/>
        </w:rPr>
      </w:pPr>
    </w:p>
    <w:p w14:paraId="1F006912" w14:textId="6650A906" w:rsidR="00457AFA" w:rsidRPr="0024606B" w:rsidRDefault="00457AFA" w:rsidP="0063710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24606B">
        <w:rPr>
          <w:rFonts w:asciiTheme="majorHAnsi" w:hAnsiTheme="majorHAnsi"/>
          <w:b/>
          <w:bCs/>
          <w:color w:val="000000"/>
          <w:sz w:val="22"/>
          <w:szCs w:val="22"/>
        </w:rPr>
        <w:t>PNY Power and connectivity accessories: </w:t>
      </w:r>
      <w:r w:rsidRPr="0024606B">
        <w:rPr>
          <w:rFonts w:asciiTheme="majorHAnsi" w:hAnsiTheme="majorHAnsi"/>
          <w:color w:val="000000"/>
          <w:sz w:val="22"/>
          <w:szCs w:val="22"/>
        </w:rPr>
        <w:t>A new range of super stylish yet light and functional battery packs that are super fashion-conscious will be displayed. Coming in three designs that match the latest iPhone designs – silver, gold and rose gold. </w:t>
      </w:r>
      <w:r w:rsidR="0024606B" w:rsidRPr="0024606B">
        <w:rPr>
          <w:rFonts w:asciiTheme="majorHAnsi" w:hAnsiTheme="majorHAnsi"/>
          <w:color w:val="000000"/>
          <w:sz w:val="22"/>
          <w:szCs w:val="22"/>
        </w:rPr>
        <w:t>From 2600mAh to 10400mAh, PNY offers a complete range of portable and rechargeable batteries and other power accessories, coveri</w:t>
      </w:r>
      <w:r w:rsidR="00184D1E">
        <w:rPr>
          <w:rFonts w:asciiTheme="majorHAnsi" w:hAnsiTheme="majorHAnsi"/>
          <w:color w:val="000000"/>
          <w:sz w:val="22"/>
          <w:szCs w:val="22"/>
        </w:rPr>
        <w:t>ng m</w:t>
      </w:r>
      <w:r w:rsidR="0024606B" w:rsidRPr="0024606B">
        <w:rPr>
          <w:rFonts w:asciiTheme="majorHAnsi" w:hAnsiTheme="majorHAnsi"/>
          <w:color w:val="000000"/>
          <w:sz w:val="22"/>
          <w:szCs w:val="22"/>
        </w:rPr>
        <w:t>ultiple charging capacities and featuring innovative design.</w:t>
      </w:r>
    </w:p>
    <w:p w14:paraId="22C440E5" w14:textId="0FD35E96" w:rsidR="0024606B" w:rsidRDefault="0024606B" w:rsidP="0063710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24606B">
        <w:rPr>
          <w:rFonts w:asciiTheme="majorHAnsi" w:hAnsiTheme="majorHAnsi"/>
          <w:color w:val="000000"/>
          <w:sz w:val="22"/>
          <w:szCs w:val="22"/>
        </w:rPr>
        <w:t>Come and see these essential models.</w:t>
      </w:r>
    </w:p>
    <w:p w14:paraId="75505217" w14:textId="77777777" w:rsidR="007776E7" w:rsidRDefault="007776E7" w:rsidP="0063710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14:paraId="001DBCF7" w14:textId="77777777" w:rsidR="007776E7" w:rsidRDefault="007776E7" w:rsidP="0063710F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Storage</w:t>
      </w:r>
      <w:r w:rsidR="00457AFA" w:rsidRPr="0024606B">
        <w:rPr>
          <w:rFonts w:asciiTheme="majorHAnsi" w:hAnsiTheme="majorHAnsi"/>
          <w:b/>
          <w:bCs/>
          <w:color w:val="000000"/>
          <w:sz w:val="22"/>
          <w:szCs w:val="22"/>
        </w:rPr>
        <w:t xml:space="preserve">: </w:t>
      </w:r>
      <w:r w:rsidR="005E24AC" w:rsidRPr="0024606B">
        <w:rPr>
          <w:rFonts w:asciiTheme="majorHAnsi" w:hAnsiTheme="majorHAnsi"/>
          <w:sz w:val="22"/>
          <w:szCs w:val="22"/>
        </w:rPr>
        <w:t xml:space="preserve">Visitors will discover the PNY </w:t>
      </w:r>
      <w:r w:rsidR="0024606B" w:rsidRPr="0024606B">
        <w:rPr>
          <w:rFonts w:asciiTheme="majorHAnsi" w:hAnsiTheme="majorHAnsi"/>
          <w:sz w:val="22"/>
          <w:szCs w:val="22"/>
        </w:rPr>
        <w:t>portfolio of USB flash drives</w:t>
      </w:r>
      <w:r w:rsidR="005E24AC" w:rsidRPr="0024606B">
        <w:rPr>
          <w:rFonts w:asciiTheme="majorHAnsi" w:hAnsiTheme="majorHAnsi"/>
          <w:sz w:val="22"/>
          <w:szCs w:val="22"/>
        </w:rPr>
        <w:t xml:space="preserve"> but also Imation, HP and Lego</w:t>
      </w:r>
      <w:r w:rsidR="00184D1E" w:rsidRPr="00184D1E">
        <w:rPr>
          <w:rFonts w:ascii="Calibri" w:hAnsi="Calibri"/>
          <w:color w:val="000000"/>
          <w:sz w:val="22"/>
          <w:szCs w:val="22"/>
        </w:rPr>
        <w:t xml:space="preserve"> </w:t>
      </w:r>
      <w:r w:rsidR="00184D1E">
        <w:rPr>
          <w:rFonts w:ascii="Calibri" w:hAnsi="Calibri"/>
          <w:color w:val="000000"/>
          <w:sz w:val="22"/>
          <w:szCs w:val="22"/>
        </w:rPr>
        <w:t>®</w:t>
      </w:r>
      <w:r w:rsidR="005E24AC" w:rsidRPr="0024606B">
        <w:rPr>
          <w:rFonts w:asciiTheme="majorHAnsi" w:hAnsiTheme="majorHAnsi"/>
          <w:sz w:val="22"/>
          <w:szCs w:val="22"/>
        </w:rPr>
        <w:t xml:space="preserve"> designs thanks to the strong partnership PNY has forged with certain products.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57EABBD" w14:textId="63CC7AF5" w:rsidR="00457AFA" w:rsidRPr="0024606B" w:rsidRDefault="007776E7" w:rsidP="0063710F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24606B">
        <w:rPr>
          <w:rFonts w:asciiTheme="majorHAnsi" w:hAnsiTheme="majorHAnsi"/>
          <w:sz w:val="22"/>
          <w:szCs w:val="22"/>
        </w:rPr>
        <w:t xml:space="preserve"> variety of styles </w:t>
      </w:r>
      <w:r>
        <w:rPr>
          <w:rFonts w:asciiTheme="majorHAnsi" w:hAnsiTheme="majorHAnsi"/>
          <w:sz w:val="22"/>
          <w:szCs w:val="22"/>
        </w:rPr>
        <w:t xml:space="preserve">is available </w:t>
      </w:r>
      <w:r w:rsidRPr="0024606B">
        <w:rPr>
          <w:rFonts w:asciiTheme="majorHAnsi" w:hAnsiTheme="majorHAnsi"/>
          <w:sz w:val="22"/>
          <w:szCs w:val="22"/>
        </w:rPr>
        <w:t>to meet all storage needs</w:t>
      </w:r>
      <w:r w:rsidR="00B9733D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PNY will also display its complete range of flash memory cards including SD</w:t>
      </w:r>
      <w:r w:rsidR="00B9733D" w:rsidRPr="00B9733D">
        <w:rPr>
          <w:rFonts w:asciiTheme="majorHAnsi" w:hAnsiTheme="majorHAnsi"/>
          <w:sz w:val="22"/>
          <w:szCs w:val="22"/>
          <w:vertAlign w:val="superscript"/>
        </w:rPr>
        <w:t>TM</w:t>
      </w:r>
      <w:r w:rsidRPr="00B973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>
        <w:rPr>
          <w:rFonts w:asciiTheme="majorHAnsi" w:hAnsiTheme="majorHAnsi"/>
          <w:sz w:val="22"/>
          <w:szCs w:val="22"/>
        </w:rPr>
        <w:t>and CompactFlash form factors</w:t>
      </w:r>
      <w:r w:rsidR="00B9733D">
        <w:rPr>
          <w:rFonts w:asciiTheme="majorHAnsi" w:hAnsiTheme="majorHAnsi"/>
          <w:sz w:val="22"/>
          <w:szCs w:val="22"/>
        </w:rPr>
        <w:t xml:space="preserve"> but also </w:t>
      </w:r>
      <w:proofErr w:type="spellStart"/>
      <w:r w:rsidR="00B9733D">
        <w:rPr>
          <w:rFonts w:asciiTheme="majorHAnsi" w:hAnsiTheme="majorHAnsi"/>
          <w:sz w:val="22"/>
          <w:szCs w:val="22"/>
        </w:rPr>
        <w:t>MicroSDHC</w:t>
      </w:r>
      <w:proofErr w:type="spellEnd"/>
      <w:r w:rsidR="00B9733D" w:rsidRPr="00B9733D">
        <w:rPr>
          <w:rFonts w:asciiTheme="majorHAnsi" w:hAnsiTheme="majorHAnsi"/>
          <w:sz w:val="22"/>
          <w:szCs w:val="22"/>
          <w:vertAlign w:val="superscript"/>
        </w:rPr>
        <w:t xml:space="preserve"> TM</w:t>
      </w:r>
      <w:r w:rsidR="00B9733D">
        <w:rPr>
          <w:rFonts w:asciiTheme="majorHAnsi" w:hAnsiTheme="majorHAnsi"/>
          <w:sz w:val="22"/>
          <w:szCs w:val="22"/>
        </w:rPr>
        <w:t xml:space="preserve"> cards delivering remarkable speeds and suiting ideally to action cams requirements.</w:t>
      </w:r>
    </w:p>
    <w:p w14:paraId="1A8BCE00" w14:textId="77777777" w:rsidR="005E24AC" w:rsidRPr="0024606B" w:rsidRDefault="005E24AC" w:rsidP="0063710F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6DD48CF" w14:textId="240C2E21" w:rsidR="005E24AC" w:rsidRPr="0024606B" w:rsidRDefault="005E24AC" w:rsidP="0063710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  <w:sz w:val="22"/>
          <w:szCs w:val="22"/>
        </w:rPr>
      </w:pPr>
      <w:r w:rsidRPr="0024606B">
        <w:rPr>
          <w:rFonts w:ascii="Calibri" w:hAnsi="Calibri" w:cs="Calibri"/>
          <w:b/>
          <w:sz w:val="22"/>
          <w:szCs w:val="22"/>
        </w:rPr>
        <w:t>SSD (Solid State Drive) CS1311 and CS2211</w:t>
      </w:r>
      <w:r w:rsidRPr="0024606B">
        <w:rPr>
          <w:rFonts w:ascii="Calibri" w:hAnsi="Calibri" w:cs="Calibri"/>
          <w:sz w:val="22"/>
          <w:szCs w:val="22"/>
        </w:rPr>
        <w:t>: a generation of high-performance consumer solid-state drives (SSDs) designed to optimize the performance of bot</w:t>
      </w:r>
      <w:r w:rsidR="0024606B" w:rsidRPr="0024606B">
        <w:rPr>
          <w:rFonts w:ascii="Calibri" w:hAnsi="Calibri" w:cs="Calibri"/>
          <w:sz w:val="22"/>
          <w:szCs w:val="22"/>
        </w:rPr>
        <w:t>h laptops and desktop systems. Two models which bring the opportunity of answer gamer/enthusiasts’ needs and entry-level value segments</w:t>
      </w:r>
      <w:r w:rsidR="0024606B">
        <w:rPr>
          <w:rFonts w:ascii="Calibri" w:hAnsi="Calibri" w:cs="Calibri"/>
          <w:sz w:val="22"/>
          <w:szCs w:val="22"/>
        </w:rPr>
        <w:t>.</w:t>
      </w:r>
    </w:p>
    <w:p w14:paraId="6DCB9B32" w14:textId="77777777" w:rsidR="00457AFA" w:rsidRPr="0024606B" w:rsidRDefault="00457AFA" w:rsidP="0063710F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14:paraId="03EBA428" w14:textId="77777777" w:rsidR="00367422" w:rsidRDefault="00C67B9B" w:rsidP="00367422">
      <w:pPr>
        <w:rPr>
          <w:rFonts w:ascii="Calibri" w:hAnsi="Calibri" w:cs="Calibri"/>
          <w:b/>
          <w:sz w:val="22"/>
          <w:szCs w:val="22"/>
        </w:rPr>
      </w:pPr>
      <w:r w:rsidRPr="0024606B">
        <w:rPr>
          <w:rFonts w:ascii="Calibri" w:hAnsi="Calibri" w:cs="Calibri"/>
          <w:b/>
          <w:sz w:val="22"/>
          <w:szCs w:val="22"/>
        </w:rPr>
        <w:t xml:space="preserve">If you would like to meet with PNY executives you can visit Stand </w:t>
      </w:r>
      <w:r w:rsidR="00367422">
        <w:rPr>
          <w:rFonts w:ascii="Calibri" w:hAnsi="Calibri" w:cs="Calibri"/>
          <w:b/>
          <w:sz w:val="22"/>
          <w:szCs w:val="22"/>
        </w:rPr>
        <w:t>A1.</w:t>
      </w:r>
    </w:p>
    <w:p w14:paraId="1FFF6507" w14:textId="77777777" w:rsidR="00367422" w:rsidRDefault="00367422" w:rsidP="00367422">
      <w:pPr>
        <w:rPr>
          <w:rFonts w:ascii="Calibri" w:hAnsi="Calibri" w:cs="Calibri"/>
          <w:b/>
          <w:sz w:val="22"/>
          <w:szCs w:val="22"/>
        </w:rPr>
      </w:pPr>
    </w:p>
    <w:p w14:paraId="6F5D62AC" w14:textId="02054A48" w:rsidR="0063710F" w:rsidRDefault="0063710F" w:rsidP="00367422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###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3710F" w:rsidRPr="000D6CA4" w14:paraId="3F25F67B" w14:textId="77777777" w:rsidTr="00D40BD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607013F" w14:textId="77777777" w:rsidR="0015638F" w:rsidRPr="00765E09" w:rsidRDefault="0015638F" w:rsidP="001563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65E09">
              <w:rPr>
                <w:rFonts w:ascii="Calibri" w:hAnsi="Calibri" w:cs="Calibri"/>
                <w:b/>
                <w:bCs/>
                <w:lang w:val="en-GB"/>
              </w:rPr>
              <w:t>About PNY Technologies:</w:t>
            </w:r>
          </w:p>
          <w:p w14:paraId="05C7B66A" w14:textId="77777777" w:rsidR="0015638F" w:rsidRPr="00765E09" w:rsidRDefault="0015638F" w:rsidP="001563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65E09">
              <w:rPr>
                <w:rFonts w:ascii="Calibri" w:hAnsi="Calibri" w:cs="Calibri"/>
                <w:lang w:val="en-GB"/>
              </w:rPr>
              <w:t xml:space="preserve">Established in 1985, PNY Technologies®, Inc. celebrates over 30 years of business excellence as a leading manufacturer and supplier of Flash memory cards, USB Flash drives, solid state drives, cables, computer memory upgrade modules, NVIDIA® GeForce® consumer graphics cards and NVIDIA® </w:t>
            </w:r>
            <w:proofErr w:type="spellStart"/>
            <w:r w:rsidRPr="00765E09">
              <w:rPr>
                <w:rFonts w:ascii="Calibri" w:hAnsi="Calibri" w:cs="Calibri"/>
                <w:lang w:val="en-GB"/>
              </w:rPr>
              <w:t>Quadro</w:t>
            </w:r>
            <w:proofErr w:type="spellEnd"/>
            <w:r w:rsidRPr="00765E09">
              <w:rPr>
                <w:rFonts w:ascii="Calibri" w:hAnsi="Calibri" w:cs="Calibri"/>
                <w:lang w:val="en-GB"/>
              </w:rPr>
              <w:t>® professional graphics cards. The company’s Photography-Videography, Mobility, 3D Gaming-Visualisation and Business solutions are widely available from major retail, e-tail and wholesale outlets internationally. Headquartered in the USA, PNY maintains facilities in North America, Europe, </w:t>
            </w:r>
            <w:r w:rsidRPr="001A7BD8">
              <w:rPr>
                <w:rFonts w:ascii="Calibri" w:hAnsi="Calibri" w:cs="Calibri"/>
                <w:bCs/>
                <w:lang w:val="en-GB"/>
              </w:rPr>
              <w:t>Middle East</w:t>
            </w:r>
            <w:r w:rsidRPr="00765E09">
              <w:rPr>
                <w:rFonts w:ascii="Calibri" w:hAnsi="Calibri" w:cs="Calibri"/>
                <w:b/>
                <w:bCs/>
                <w:lang w:val="en-GB"/>
              </w:rPr>
              <w:t>,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Pr="00765E09">
              <w:rPr>
                <w:rFonts w:ascii="Calibri" w:hAnsi="Calibri" w:cs="Calibri"/>
                <w:lang w:val="en-GB"/>
              </w:rPr>
              <w:t>Asia and Latin America.</w:t>
            </w:r>
          </w:p>
          <w:p w14:paraId="59ADC2F8" w14:textId="77777777" w:rsidR="0015638F" w:rsidRPr="00765E09" w:rsidRDefault="0015638F" w:rsidP="001563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65E09">
              <w:rPr>
                <w:rFonts w:ascii="Calibri" w:hAnsi="Calibri" w:cs="Calibri"/>
                <w:lang w:val="en-GB"/>
              </w:rPr>
              <w:t> </w:t>
            </w:r>
          </w:p>
          <w:p w14:paraId="7A1D825A" w14:textId="77777777" w:rsidR="0015638F" w:rsidRPr="00765E09" w:rsidRDefault="0015638F" w:rsidP="001563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65E09">
              <w:rPr>
                <w:rFonts w:ascii="Calibri" w:hAnsi="Calibri" w:cs="Calibri"/>
                <w:lang w:val="en-GB"/>
              </w:rPr>
              <w:t>For more information, visit the PNY Technologies website at: </w:t>
            </w:r>
            <w:hyperlink r:id="rId7" w:history="1">
              <w:r w:rsidRPr="00765E09">
                <w:rPr>
                  <w:rFonts w:ascii="Calibri" w:hAnsi="Calibri" w:cs="Calibri"/>
                  <w:color w:val="813B5F"/>
                  <w:u w:val="single" w:color="813B5F"/>
                  <w:lang w:val="en-GB"/>
                </w:rPr>
                <w:t>http://www.pny.eu</w:t>
              </w:r>
            </w:hyperlink>
          </w:p>
          <w:p w14:paraId="591EA3DD" w14:textId="77777777" w:rsidR="0015638F" w:rsidRPr="00765E09" w:rsidRDefault="0015638F" w:rsidP="0015638F">
            <w:pPr>
              <w:rPr>
                <w:rFonts w:ascii="Calibri" w:hAnsi="Calibri" w:cs="Calibri"/>
                <w:lang w:val="en-GB"/>
              </w:rPr>
            </w:pPr>
            <w:r w:rsidRPr="00765E09">
              <w:rPr>
                <w:rFonts w:ascii="Calibri" w:hAnsi="Calibri" w:cs="Calibri"/>
                <w:lang w:val="en-GB"/>
              </w:rPr>
              <w:t>Follow PNY on social Media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8"/>
              <w:gridCol w:w="3002"/>
            </w:tblGrid>
            <w:tr w:rsidR="0063710F" w:rsidRPr="00D27381" w14:paraId="18AA8E19" w14:textId="77777777" w:rsidTr="0024606B">
              <w:trPr>
                <w:trHeight w:val="841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6676" w14:textId="3A6041DF" w:rsidR="0063710F" w:rsidRPr="0024606B" w:rsidRDefault="0024606B" w:rsidP="0024606B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t>Facebook</w:t>
                  </w:r>
                  <w:hyperlink r:id="rId8" w:history="1">
                    <w:r w:rsidRPr="00234D42">
                      <w:rPr>
                        <w:rStyle w:val="Hyperlink"/>
                      </w:rPr>
                      <w:t>https://www.facebook.com/PnyEurope</w:t>
                    </w:r>
                  </w:hyperlink>
                  <w:r>
                    <w:rPr>
                      <w:rStyle w:val="Hyperlink"/>
                    </w:rPr>
                    <w:br/>
                  </w:r>
                  <w:r w:rsidR="0015638F" w:rsidRPr="00674984">
                    <w:t xml:space="preserve">Twitter </w:t>
                  </w:r>
                  <w:hyperlink r:id="rId9" w:history="1">
                    <w:r w:rsidR="0015638F" w:rsidRPr="00674984">
                      <w:rPr>
                        <w:rStyle w:val="Hyperlink"/>
                      </w:rPr>
                      <w:t>https://twitter.com/PNYEurop</w:t>
                    </w:r>
                    <w:r w:rsidR="0015638F" w:rsidRPr="00674984">
                      <w:rPr>
                        <w:rStyle w:val="Hyperlink"/>
                      </w:rPr>
                      <w:t>e</w:t>
                    </w:r>
                    <w:r w:rsidR="0015638F" w:rsidRPr="00674984">
                      <w:rPr>
                        <w:rStyle w:val="Hyperlink"/>
                      </w:rPr>
                      <w:t>UK</w:t>
                    </w:r>
                  </w:hyperlink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8F5D" w14:textId="0D74CAF4" w:rsidR="0063710F" w:rsidRPr="00D27381" w:rsidRDefault="0063710F" w:rsidP="00D40BD6">
                  <w:pPr>
                    <w:autoSpaceDE w:val="0"/>
                    <w:autoSpaceDN w:val="0"/>
                    <w:adjustRightInd w:val="0"/>
                    <w:rPr>
                      <w:rFonts w:ascii="Calibri" w:hAnsi="Calibri" w:cs="Lucida Sans Unicode"/>
                      <w:color w:val="00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 w:cs="Lucida Sans Unicode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14:paraId="03E3399D" w14:textId="77777777" w:rsidR="0063710F" w:rsidRPr="00D27381" w:rsidRDefault="0063710F" w:rsidP="00D40BD6">
            <w:pPr>
              <w:jc w:val="both"/>
              <w:rPr>
                <w:rFonts w:ascii="Calibri" w:hAnsi="Calibri" w:cs="Tahoma"/>
                <w:lang w:val="en-GB"/>
              </w:rPr>
            </w:pPr>
          </w:p>
        </w:tc>
      </w:tr>
    </w:tbl>
    <w:p w14:paraId="3DC2C990" w14:textId="77777777" w:rsidR="00B42EE2" w:rsidRDefault="00B42EE2" w:rsidP="0024606B"/>
    <w:sectPr w:rsidR="00B42EE2" w:rsidSect="0009366A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BD1"/>
    <w:multiLevelType w:val="hybridMultilevel"/>
    <w:tmpl w:val="EABCB3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4AB9"/>
    <w:multiLevelType w:val="hybridMultilevel"/>
    <w:tmpl w:val="7FFAF6DE"/>
    <w:lvl w:ilvl="0" w:tplc="9A1E060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0F"/>
    <w:rsid w:val="000005EB"/>
    <w:rsid w:val="0001562C"/>
    <w:rsid w:val="000661DB"/>
    <w:rsid w:val="0009366A"/>
    <w:rsid w:val="0015638F"/>
    <w:rsid w:val="00184D1E"/>
    <w:rsid w:val="0024606B"/>
    <w:rsid w:val="0026769E"/>
    <w:rsid w:val="002F04CB"/>
    <w:rsid w:val="00314BEC"/>
    <w:rsid w:val="00367422"/>
    <w:rsid w:val="003B36A0"/>
    <w:rsid w:val="004427DA"/>
    <w:rsid w:val="00457AFA"/>
    <w:rsid w:val="004A074C"/>
    <w:rsid w:val="004B7908"/>
    <w:rsid w:val="004C171D"/>
    <w:rsid w:val="00503CBF"/>
    <w:rsid w:val="005109AC"/>
    <w:rsid w:val="00571D27"/>
    <w:rsid w:val="0057665E"/>
    <w:rsid w:val="00590B08"/>
    <w:rsid w:val="005A6F79"/>
    <w:rsid w:val="005C0E44"/>
    <w:rsid w:val="005D266A"/>
    <w:rsid w:val="005D3CF7"/>
    <w:rsid w:val="005E24AC"/>
    <w:rsid w:val="005E2C53"/>
    <w:rsid w:val="0063710F"/>
    <w:rsid w:val="006545B0"/>
    <w:rsid w:val="00721A21"/>
    <w:rsid w:val="00741578"/>
    <w:rsid w:val="007776E7"/>
    <w:rsid w:val="00786AA8"/>
    <w:rsid w:val="00787A8E"/>
    <w:rsid w:val="007E5FC0"/>
    <w:rsid w:val="00860678"/>
    <w:rsid w:val="008E38BB"/>
    <w:rsid w:val="00A8068E"/>
    <w:rsid w:val="00AC0F86"/>
    <w:rsid w:val="00B42EE2"/>
    <w:rsid w:val="00B9733D"/>
    <w:rsid w:val="00C00AF2"/>
    <w:rsid w:val="00C67B9B"/>
    <w:rsid w:val="00D40BD6"/>
    <w:rsid w:val="00D52E64"/>
    <w:rsid w:val="00E954B6"/>
    <w:rsid w:val="00F60EB6"/>
    <w:rsid w:val="00FA0958"/>
    <w:rsid w:val="00FA2F88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8C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10F"/>
    <w:rPr>
      <w:color w:val="0000FF"/>
      <w:u w:val="single"/>
    </w:rPr>
  </w:style>
  <w:style w:type="table" w:styleId="TableGrid">
    <w:name w:val="Table Grid"/>
    <w:basedOn w:val="TableNormal"/>
    <w:uiPriority w:val="59"/>
    <w:rsid w:val="0063710F"/>
    <w:rPr>
      <w:rFonts w:eastAsiaTheme="minorHAns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3710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4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3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10F"/>
    <w:rPr>
      <w:color w:val="0000FF"/>
      <w:u w:val="single"/>
    </w:rPr>
  </w:style>
  <w:style w:type="table" w:styleId="TableGrid">
    <w:name w:val="Table Grid"/>
    <w:basedOn w:val="TableNormal"/>
    <w:uiPriority w:val="59"/>
    <w:rsid w:val="0063710F"/>
    <w:rPr>
      <w:rFonts w:eastAsiaTheme="minorHAns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3710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4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3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ny.eu/" TargetMode="External"/><Relationship Id="rId8" Type="http://schemas.openxmlformats.org/officeDocument/2006/relationships/hyperlink" Target="https://www.facebook.com/PnyEurope" TargetMode="External"/><Relationship Id="rId9" Type="http://schemas.openxmlformats.org/officeDocument/2006/relationships/hyperlink" Target="https://twitter.com/PNYEurope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Macintosh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Ginnia Cheng</dc:creator>
  <cp:lastModifiedBy>User</cp:lastModifiedBy>
  <cp:revision>2</cp:revision>
  <dcterms:created xsi:type="dcterms:W3CDTF">2016-05-02T13:09:00Z</dcterms:created>
  <dcterms:modified xsi:type="dcterms:W3CDTF">2016-05-02T13:09:00Z</dcterms:modified>
</cp:coreProperties>
</file>